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 xml:space="preserve">Вносится комитетом Законодательного Собрания Новосибирской области </w:t>
      </w:r>
    </w:p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>Проект №________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</w:rPr>
      </w:pPr>
    </w:p>
    <w:p w:rsidR="009F17D8" w:rsidRPr="00790476" w:rsidRDefault="009F17D8" w:rsidP="009F17D8">
      <w:pPr>
        <w:spacing w:line="240" w:lineRule="auto"/>
        <w:ind w:firstLine="0"/>
        <w:jc w:val="center"/>
        <w:rPr>
          <w:b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</w:pPr>
    </w:p>
    <w:p w:rsidR="00F726ED" w:rsidRDefault="009F17D8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9F17D8">
        <w:rPr>
          <w:b/>
          <w:bCs/>
          <w:sz w:val="28"/>
          <w:szCs w:val="28"/>
        </w:rPr>
        <w:t>О внесении изменени</w:t>
      </w:r>
      <w:r w:rsidR="00DB1FBE">
        <w:rPr>
          <w:b/>
          <w:bCs/>
          <w:sz w:val="28"/>
          <w:szCs w:val="28"/>
        </w:rPr>
        <w:t>й</w:t>
      </w:r>
      <w:r w:rsidRPr="009F17D8">
        <w:rPr>
          <w:b/>
          <w:bCs/>
          <w:sz w:val="28"/>
          <w:szCs w:val="28"/>
        </w:rPr>
        <w:t xml:space="preserve"> в </w:t>
      </w:r>
      <w:r w:rsidR="00B61613">
        <w:rPr>
          <w:b/>
          <w:bCs/>
          <w:sz w:val="28"/>
          <w:szCs w:val="28"/>
        </w:rPr>
        <w:t>стать</w:t>
      </w:r>
      <w:r w:rsidR="00DB1FBE">
        <w:rPr>
          <w:b/>
          <w:bCs/>
          <w:sz w:val="28"/>
          <w:szCs w:val="28"/>
        </w:rPr>
        <w:t>и</w:t>
      </w:r>
      <w:r w:rsidR="00B61613">
        <w:rPr>
          <w:b/>
          <w:bCs/>
          <w:sz w:val="28"/>
          <w:szCs w:val="28"/>
        </w:rPr>
        <w:t xml:space="preserve"> </w:t>
      </w:r>
      <w:r w:rsidR="00DB1FBE">
        <w:rPr>
          <w:b/>
          <w:bCs/>
          <w:sz w:val="28"/>
          <w:szCs w:val="28"/>
        </w:rPr>
        <w:t>2 и 3</w:t>
      </w:r>
      <w:r w:rsidR="00B61613">
        <w:rPr>
          <w:b/>
          <w:bCs/>
          <w:sz w:val="28"/>
          <w:szCs w:val="28"/>
        </w:rPr>
        <w:t xml:space="preserve"> </w:t>
      </w:r>
      <w:r w:rsidR="00F726ED">
        <w:rPr>
          <w:b/>
          <w:bCs/>
          <w:sz w:val="28"/>
          <w:szCs w:val="28"/>
        </w:rPr>
        <w:t>Закон</w:t>
      </w:r>
      <w:r w:rsidR="00B61613">
        <w:rPr>
          <w:b/>
          <w:bCs/>
          <w:sz w:val="28"/>
          <w:szCs w:val="28"/>
        </w:rPr>
        <w:t>а</w:t>
      </w:r>
      <w:r w:rsidRPr="009F17D8">
        <w:rPr>
          <w:b/>
          <w:bCs/>
          <w:sz w:val="28"/>
          <w:szCs w:val="28"/>
        </w:rPr>
        <w:t xml:space="preserve"> Новосибирской области</w:t>
      </w:r>
      <w:r w:rsidR="00F726ED">
        <w:rPr>
          <w:b/>
          <w:bCs/>
          <w:sz w:val="28"/>
          <w:szCs w:val="28"/>
        </w:rPr>
        <w:t xml:space="preserve"> </w:t>
      </w:r>
    </w:p>
    <w:p w:rsidR="009F17D8" w:rsidRPr="006720A8" w:rsidRDefault="0072689A" w:rsidP="006720A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72689A">
        <w:rPr>
          <w:b/>
          <w:bCs/>
          <w:sz w:val="28"/>
          <w:szCs w:val="28"/>
        </w:rPr>
        <w:t>«</w:t>
      </w:r>
      <w:r w:rsidR="00DB1FBE" w:rsidRPr="00DB1FBE">
        <w:rPr>
          <w:b/>
          <w:bCs/>
          <w:sz w:val="28"/>
          <w:szCs w:val="28"/>
        </w:rPr>
        <w:t>Об отдельных вопросах организации социального обслуживания граждан в Новосибирской области</w:t>
      </w:r>
      <w:r w:rsidRPr="0072689A">
        <w:rPr>
          <w:b/>
          <w:bCs/>
          <w:sz w:val="28"/>
          <w:szCs w:val="28"/>
        </w:rPr>
        <w:t>»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E955F5" w:rsidRPr="009F17D8" w:rsidRDefault="00E955F5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AE4BE5" w:rsidRPr="00AE4BE5" w:rsidRDefault="00B478DC" w:rsidP="00DB1FBE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  <w:szCs w:val="28"/>
        </w:rPr>
      </w:pPr>
      <w:r w:rsidRPr="00D714B8">
        <w:rPr>
          <w:iCs/>
          <w:sz w:val="28"/>
          <w:szCs w:val="28"/>
        </w:rPr>
        <w:t>Внести в</w:t>
      </w:r>
      <w:r>
        <w:rPr>
          <w:iCs/>
          <w:sz w:val="28"/>
          <w:szCs w:val="28"/>
        </w:rPr>
        <w:t xml:space="preserve"> Закон</w:t>
      </w:r>
      <w:r w:rsidR="00AE4BE5">
        <w:rPr>
          <w:iCs/>
          <w:sz w:val="28"/>
          <w:szCs w:val="28"/>
        </w:rPr>
        <w:t xml:space="preserve"> Новосибирской области </w:t>
      </w:r>
      <w:r w:rsidR="00FF02A5" w:rsidRPr="00FF02A5">
        <w:rPr>
          <w:iCs/>
          <w:sz w:val="28"/>
          <w:szCs w:val="28"/>
        </w:rPr>
        <w:t xml:space="preserve">от </w:t>
      </w:r>
      <w:r w:rsidR="00DB1FBE">
        <w:rPr>
          <w:iCs/>
          <w:sz w:val="28"/>
          <w:szCs w:val="28"/>
        </w:rPr>
        <w:t xml:space="preserve">18 декабря 2014 года </w:t>
      </w:r>
      <w:r w:rsidR="00F9507B">
        <w:rPr>
          <w:iCs/>
          <w:sz w:val="28"/>
          <w:szCs w:val="28"/>
        </w:rPr>
        <w:t xml:space="preserve">№ </w:t>
      </w:r>
      <w:r w:rsidR="00DB1FBE" w:rsidRPr="00DB1FBE">
        <w:rPr>
          <w:iCs/>
          <w:sz w:val="28"/>
          <w:szCs w:val="28"/>
        </w:rPr>
        <w:t>499-ОЗ</w:t>
      </w:r>
      <w:r w:rsidR="00FF02A5" w:rsidRPr="00FF02A5">
        <w:rPr>
          <w:iCs/>
          <w:sz w:val="28"/>
          <w:szCs w:val="28"/>
        </w:rPr>
        <w:t xml:space="preserve"> «</w:t>
      </w:r>
      <w:r w:rsidR="00DB1FBE" w:rsidRPr="00DB1FBE">
        <w:rPr>
          <w:iCs/>
          <w:sz w:val="28"/>
          <w:szCs w:val="28"/>
        </w:rPr>
        <w:t>Об отдельных вопросах организации социального обслуживания граждан в Новосибирской области</w:t>
      </w:r>
      <w:r w:rsidR="00FF02A5" w:rsidRPr="00FF02A5">
        <w:rPr>
          <w:iCs/>
          <w:sz w:val="28"/>
          <w:szCs w:val="28"/>
        </w:rPr>
        <w:t>»</w:t>
      </w:r>
      <w:r w:rsidRPr="00300466">
        <w:rPr>
          <w:iCs/>
          <w:sz w:val="28"/>
          <w:szCs w:val="28"/>
        </w:rPr>
        <w:t xml:space="preserve"> </w:t>
      </w:r>
      <w:r w:rsidRPr="00D714B8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с изменениями, внесенными Закон</w:t>
      </w:r>
      <w:r w:rsidR="00BA7948">
        <w:rPr>
          <w:iCs/>
          <w:sz w:val="28"/>
          <w:szCs w:val="28"/>
        </w:rPr>
        <w:t>ами</w:t>
      </w:r>
      <w:r w:rsidRPr="00D714B8">
        <w:rPr>
          <w:iCs/>
          <w:sz w:val="28"/>
          <w:szCs w:val="28"/>
        </w:rPr>
        <w:t xml:space="preserve"> Новосибирской области </w:t>
      </w:r>
      <w:r w:rsidR="00EE73CD" w:rsidRPr="00BA7948">
        <w:rPr>
          <w:iCs/>
          <w:sz w:val="28"/>
          <w:szCs w:val="28"/>
        </w:rPr>
        <w:t>от</w:t>
      </w:r>
      <w:r w:rsidR="00EE73CD" w:rsidRPr="00EE73CD">
        <w:rPr>
          <w:iCs/>
          <w:sz w:val="28"/>
          <w:szCs w:val="28"/>
        </w:rPr>
        <w:t xml:space="preserve"> </w:t>
      </w:r>
      <w:r w:rsidR="00DB1FBE">
        <w:rPr>
          <w:iCs/>
          <w:sz w:val="28"/>
          <w:szCs w:val="28"/>
        </w:rPr>
        <w:t xml:space="preserve">31 </w:t>
      </w:r>
      <w:r w:rsidR="00EE73CD">
        <w:rPr>
          <w:iCs/>
          <w:sz w:val="28"/>
          <w:szCs w:val="28"/>
        </w:rPr>
        <w:t>ма</w:t>
      </w:r>
      <w:r w:rsidR="00EE73CD" w:rsidRPr="00EE73CD">
        <w:rPr>
          <w:iCs/>
          <w:sz w:val="28"/>
          <w:szCs w:val="28"/>
        </w:rPr>
        <w:t>я 20</w:t>
      </w:r>
      <w:r w:rsidR="00DB1FBE">
        <w:rPr>
          <w:iCs/>
          <w:sz w:val="28"/>
          <w:szCs w:val="28"/>
        </w:rPr>
        <w:t>16</w:t>
      </w:r>
      <w:r w:rsidR="00EE73CD">
        <w:rPr>
          <w:iCs/>
          <w:sz w:val="28"/>
          <w:szCs w:val="28"/>
        </w:rPr>
        <w:t xml:space="preserve"> года № </w:t>
      </w:r>
      <w:r w:rsidR="00DB1FBE">
        <w:rPr>
          <w:iCs/>
          <w:sz w:val="28"/>
          <w:szCs w:val="28"/>
        </w:rPr>
        <w:t>66</w:t>
      </w:r>
      <w:r w:rsidR="00EE73CD" w:rsidRPr="00EE73CD">
        <w:rPr>
          <w:iCs/>
          <w:sz w:val="28"/>
          <w:szCs w:val="28"/>
        </w:rPr>
        <w:t>-ОЗ</w:t>
      </w:r>
      <w:r w:rsidR="00EE73CD">
        <w:rPr>
          <w:iCs/>
          <w:sz w:val="28"/>
          <w:szCs w:val="28"/>
        </w:rPr>
        <w:t>,</w:t>
      </w:r>
      <w:r w:rsidR="00EE73CD" w:rsidRPr="00EE73CD">
        <w:rPr>
          <w:iCs/>
          <w:sz w:val="28"/>
          <w:szCs w:val="28"/>
        </w:rPr>
        <w:t xml:space="preserve"> </w:t>
      </w:r>
      <w:r w:rsidRPr="00D714B8">
        <w:rPr>
          <w:iCs/>
          <w:sz w:val="28"/>
          <w:szCs w:val="28"/>
        </w:rPr>
        <w:t xml:space="preserve">от </w:t>
      </w:r>
      <w:r w:rsidR="00DB1FBE">
        <w:rPr>
          <w:iCs/>
          <w:sz w:val="28"/>
          <w:szCs w:val="28"/>
        </w:rPr>
        <w:t>3</w:t>
      </w:r>
      <w:r w:rsidRPr="00D714B8">
        <w:rPr>
          <w:iCs/>
          <w:sz w:val="28"/>
          <w:szCs w:val="28"/>
        </w:rPr>
        <w:t xml:space="preserve"> </w:t>
      </w:r>
      <w:r w:rsidR="00DB1FBE">
        <w:rPr>
          <w:iCs/>
          <w:sz w:val="28"/>
          <w:szCs w:val="28"/>
        </w:rPr>
        <w:t>апрел</w:t>
      </w:r>
      <w:r w:rsidR="00AE4BE5">
        <w:rPr>
          <w:iCs/>
          <w:sz w:val="28"/>
          <w:szCs w:val="28"/>
        </w:rPr>
        <w:t>я</w:t>
      </w:r>
      <w:r>
        <w:rPr>
          <w:iCs/>
          <w:sz w:val="28"/>
          <w:szCs w:val="28"/>
        </w:rPr>
        <w:t xml:space="preserve"> 20</w:t>
      </w:r>
      <w:r w:rsidR="00AE4BE5">
        <w:rPr>
          <w:iCs/>
          <w:sz w:val="28"/>
          <w:szCs w:val="28"/>
        </w:rPr>
        <w:t>1</w:t>
      </w:r>
      <w:r w:rsidR="00DB1FBE">
        <w:rPr>
          <w:iCs/>
          <w:sz w:val="28"/>
          <w:szCs w:val="28"/>
        </w:rPr>
        <w:t>8</w:t>
      </w:r>
      <w:r w:rsidR="00BD1943">
        <w:rPr>
          <w:iCs/>
          <w:sz w:val="28"/>
          <w:szCs w:val="28"/>
        </w:rPr>
        <w:t xml:space="preserve"> года </w:t>
      </w:r>
      <w:r w:rsidRPr="00D714B8">
        <w:rPr>
          <w:iCs/>
          <w:sz w:val="28"/>
          <w:szCs w:val="28"/>
        </w:rPr>
        <w:t>№</w:t>
      </w:r>
      <w:r w:rsidR="00EE73CD">
        <w:rPr>
          <w:iCs/>
          <w:sz w:val="28"/>
          <w:szCs w:val="28"/>
        </w:rPr>
        <w:t xml:space="preserve"> </w:t>
      </w:r>
      <w:r w:rsidR="00DB1FBE">
        <w:rPr>
          <w:iCs/>
          <w:sz w:val="28"/>
          <w:szCs w:val="28"/>
        </w:rPr>
        <w:t>252</w:t>
      </w:r>
      <w:r w:rsidR="00FF02A5">
        <w:rPr>
          <w:iCs/>
          <w:sz w:val="28"/>
          <w:szCs w:val="28"/>
        </w:rPr>
        <w:t>-ОЗ</w:t>
      </w:r>
      <w:r w:rsidR="00BD1943">
        <w:rPr>
          <w:iCs/>
          <w:sz w:val="28"/>
          <w:szCs w:val="28"/>
        </w:rPr>
        <w:t xml:space="preserve">) </w:t>
      </w:r>
      <w:r w:rsidR="00DB1FBE">
        <w:rPr>
          <w:iCs/>
          <w:sz w:val="28"/>
          <w:szCs w:val="28"/>
        </w:rPr>
        <w:t>следующие изменения</w:t>
      </w:r>
      <w:r w:rsidRPr="00D714B8">
        <w:rPr>
          <w:iCs/>
          <w:sz w:val="28"/>
          <w:szCs w:val="28"/>
        </w:rPr>
        <w:t>:</w:t>
      </w:r>
    </w:p>
    <w:p w:rsidR="00EE73CD" w:rsidRPr="000534BA" w:rsidRDefault="000534BA" w:rsidP="00E00CA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0534BA">
        <w:rPr>
          <w:sz w:val="28"/>
          <w:szCs w:val="28"/>
          <w:lang w:eastAsia="en-US"/>
        </w:rPr>
        <w:t>1)</w:t>
      </w:r>
      <w:r>
        <w:rPr>
          <w:sz w:val="28"/>
          <w:szCs w:val="28"/>
        </w:rPr>
        <w:t xml:space="preserve"> </w:t>
      </w:r>
      <w:r w:rsidR="00B2216C" w:rsidRPr="000534BA">
        <w:rPr>
          <w:sz w:val="28"/>
          <w:szCs w:val="28"/>
        </w:rPr>
        <w:t>в пункте 5 статьи 2 после слова «добровольцев» дополнить словом «(волонтеров)»</w:t>
      </w:r>
      <w:r w:rsidR="00EE5D7D" w:rsidRPr="000534BA">
        <w:rPr>
          <w:sz w:val="28"/>
          <w:szCs w:val="28"/>
        </w:rPr>
        <w:t>;</w:t>
      </w:r>
    </w:p>
    <w:p w:rsidR="00EE5D7D" w:rsidRDefault="000534BA" w:rsidP="000534BA">
      <w:pPr>
        <w:pStyle w:val="a3"/>
        <w:autoSpaceDE w:val="0"/>
        <w:autoSpaceDN w:val="0"/>
        <w:adjustRightInd w:val="0"/>
        <w:spacing w:line="240" w:lineRule="auto"/>
        <w:ind w:left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EE5D7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CE2F4F">
        <w:rPr>
          <w:rFonts w:ascii="Times New Roman" w:hAnsi="Times New Roman"/>
          <w:color w:val="000000"/>
          <w:sz w:val="28"/>
          <w:szCs w:val="28"/>
        </w:rPr>
        <w:t>статье</w:t>
      </w:r>
      <w:r w:rsidR="00EE5D7D" w:rsidRPr="00EE5D7D">
        <w:rPr>
          <w:rFonts w:ascii="Times New Roman" w:hAnsi="Times New Roman"/>
          <w:color w:val="000000"/>
          <w:sz w:val="28"/>
          <w:szCs w:val="28"/>
        </w:rPr>
        <w:t xml:space="preserve"> 3</w:t>
      </w:r>
      <w:r w:rsidR="00CE2F4F">
        <w:rPr>
          <w:rFonts w:ascii="Times New Roman" w:hAnsi="Times New Roman"/>
          <w:color w:val="000000"/>
          <w:sz w:val="28"/>
          <w:szCs w:val="28"/>
        </w:rPr>
        <w:t>:</w:t>
      </w:r>
      <w:r w:rsidR="00EE5D7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E2F4F" w:rsidRDefault="00CE2F4F" w:rsidP="00CE2F4F">
      <w:pPr>
        <w:pStyle w:val="a3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</w:t>
      </w:r>
      <w:r w:rsidRPr="00CE2F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5D7D">
        <w:rPr>
          <w:rFonts w:ascii="Times New Roman" w:hAnsi="Times New Roman"/>
          <w:color w:val="000000"/>
          <w:sz w:val="28"/>
          <w:szCs w:val="28"/>
        </w:rPr>
        <w:t>пункт 16</w:t>
      </w:r>
      <w:r w:rsidRPr="00CE2F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5D7D">
        <w:rPr>
          <w:rFonts w:ascii="Times New Roman" w:hAnsi="Times New Roman"/>
          <w:color w:val="000000"/>
          <w:sz w:val="28"/>
          <w:szCs w:val="28"/>
        </w:rPr>
        <w:t>после слова «качества</w:t>
      </w:r>
      <w:r>
        <w:rPr>
          <w:rFonts w:ascii="Times New Roman" w:hAnsi="Times New Roman"/>
          <w:color w:val="000000"/>
          <w:sz w:val="28"/>
          <w:szCs w:val="28"/>
        </w:rPr>
        <w:t>» дополнить словом «</w:t>
      </w:r>
      <w:r w:rsidRPr="00EE5D7D">
        <w:rPr>
          <w:rFonts w:ascii="Times New Roman" w:hAnsi="Times New Roman"/>
          <w:color w:val="000000"/>
          <w:sz w:val="28"/>
          <w:szCs w:val="28"/>
        </w:rPr>
        <w:t>условий»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E2F4F" w:rsidRDefault="00CE2F4F" w:rsidP="00603569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дополнить пунктом </w:t>
      </w:r>
      <w:r w:rsidR="00F9507B">
        <w:rPr>
          <w:rFonts w:ascii="Times New Roman" w:hAnsi="Times New Roman"/>
          <w:color w:val="000000"/>
          <w:sz w:val="28"/>
          <w:szCs w:val="28"/>
        </w:rPr>
        <w:t>1</w:t>
      </w:r>
      <w:r w:rsidR="004A6819">
        <w:rPr>
          <w:rFonts w:ascii="Times New Roman" w:hAnsi="Times New Roman"/>
          <w:color w:val="000000"/>
          <w:sz w:val="28"/>
          <w:szCs w:val="28"/>
        </w:rPr>
        <w:t>6</w:t>
      </w:r>
      <w:r w:rsidR="00F9507B">
        <w:rPr>
          <w:rFonts w:ascii="Times New Roman" w:hAnsi="Times New Roman"/>
          <w:color w:val="000000"/>
          <w:sz w:val="28"/>
          <w:szCs w:val="28"/>
        </w:rPr>
        <w:t xml:space="preserve">.1 </w:t>
      </w:r>
      <w:r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CE2F4F" w:rsidRDefault="00CE2F4F" w:rsidP="00F9507B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4A6819">
        <w:rPr>
          <w:rFonts w:ascii="Times New Roman" w:hAnsi="Times New Roman"/>
          <w:color w:val="000000"/>
          <w:sz w:val="28"/>
          <w:szCs w:val="28"/>
        </w:rPr>
        <w:t>16</w:t>
      </w:r>
      <w:r w:rsidR="00F9507B">
        <w:rPr>
          <w:rFonts w:ascii="Times New Roman" w:hAnsi="Times New Roman"/>
          <w:color w:val="000000"/>
          <w:sz w:val="28"/>
          <w:szCs w:val="28"/>
        </w:rPr>
        <w:t>.1.</w:t>
      </w:r>
      <w:r w:rsidR="00765A55">
        <w:rPr>
          <w:rFonts w:ascii="Times New Roman" w:hAnsi="Times New Roman"/>
          <w:color w:val="000000"/>
          <w:sz w:val="28"/>
          <w:szCs w:val="28"/>
        </w:rPr>
        <w:t>)</w:t>
      </w:r>
      <w:r w:rsidRPr="00CE2F4F">
        <w:rPr>
          <w:rFonts w:ascii="Times New Roman" w:hAnsi="Times New Roman"/>
          <w:color w:val="000000"/>
          <w:sz w:val="28"/>
          <w:szCs w:val="28"/>
        </w:rPr>
        <w:t xml:space="preserve"> утверждение положения об общественном совете по проведению независимой оценки качества условий оказания услуг организациями социального обслуживания </w:t>
      </w:r>
      <w:bookmarkStart w:id="0" w:name="_GoBack"/>
      <w:bookmarkEnd w:id="0"/>
      <w:r w:rsidRPr="00CE2F4F">
        <w:rPr>
          <w:rFonts w:ascii="Times New Roman" w:hAnsi="Times New Roman"/>
          <w:color w:val="000000"/>
          <w:sz w:val="28"/>
          <w:szCs w:val="28"/>
        </w:rPr>
        <w:t>в Новосибирской области.</w:t>
      </w:r>
      <w:r w:rsidR="00F9507B">
        <w:rPr>
          <w:rFonts w:ascii="Times New Roman" w:hAnsi="Times New Roman"/>
          <w:color w:val="000000"/>
          <w:sz w:val="28"/>
          <w:szCs w:val="28"/>
        </w:rPr>
        <w:t>».</w:t>
      </w:r>
    </w:p>
    <w:p w:rsidR="00F9507B" w:rsidRPr="00F9507B" w:rsidRDefault="00F9507B" w:rsidP="00F9507B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Статья 2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077C6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77C68">
        <w:rPr>
          <w:color w:val="000000"/>
          <w:sz w:val="28"/>
          <w:szCs w:val="28"/>
          <w:lang w:eastAsia="en-US"/>
        </w:rPr>
        <w:t>Настоящий Закон вступает в силу через 10 дней после дня его официального опубликования.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1D07BE" w:rsidRDefault="001D07BE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077C68" w:rsidRPr="009F17D8" w:rsidRDefault="00077C6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091F3D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Губернатор 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Новосибирской области          </w:t>
      </w:r>
      <w:r w:rsidR="00ED13AA">
        <w:rPr>
          <w:color w:val="000000"/>
          <w:sz w:val="28"/>
          <w:szCs w:val="28"/>
          <w:lang w:eastAsia="en-US"/>
        </w:rPr>
        <w:t xml:space="preserve">                          </w:t>
      </w:r>
      <w:r w:rsidR="00C76005">
        <w:rPr>
          <w:color w:val="000000"/>
          <w:sz w:val="28"/>
          <w:szCs w:val="28"/>
          <w:lang w:eastAsia="en-US"/>
        </w:rPr>
        <w:t xml:space="preserve">      </w:t>
      </w:r>
      <w:r w:rsidR="00091F3D">
        <w:rPr>
          <w:color w:val="000000"/>
          <w:sz w:val="28"/>
          <w:szCs w:val="28"/>
          <w:lang w:eastAsia="en-US"/>
        </w:rPr>
        <w:t xml:space="preserve">                         </w:t>
      </w:r>
      <w:r w:rsidR="00ED13AA">
        <w:rPr>
          <w:color w:val="000000"/>
          <w:sz w:val="28"/>
          <w:szCs w:val="28"/>
          <w:lang w:eastAsia="en-US"/>
        </w:rPr>
        <w:t>А.А</w:t>
      </w:r>
      <w:r w:rsidRPr="009F17D8">
        <w:rPr>
          <w:color w:val="000000"/>
          <w:sz w:val="28"/>
          <w:szCs w:val="28"/>
          <w:lang w:eastAsia="en-US"/>
        </w:rPr>
        <w:t xml:space="preserve">. </w:t>
      </w:r>
      <w:r w:rsidR="00ED13AA">
        <w:rPr>
          <w:color w:val="000000"/>
          <w:sz w:val="28"/>
          <w:szCs w:val="28"/>
          <w:lang w:eastAsia="en-US"/>
        </w:rPr>
        <w:t>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F35A9F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2019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sectPr w:rsidR="009F17D8" w:rsidSect="00CE2F4F">
      <w:pgSz w:w="11906" w:h="16838" w:code="9"/>
      <w:pgMar w:top="709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A4F"/>
    <w:multiLevelType w:val="hybridMultilevel"/>
    <w:tmpl w:val="1ACA2102"/>
    <w:lvl w:ilvl="0" w:tplc="4060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DA54C3"/>
    <w:multiLevelType w:val="hybridMultilevel"/>
    <w:tmpl w:val="76E8328E"/>
    <w:lvl w:ilvl="0" w:tplc="B8D8D908">
      <w:start w:val="1"/>
      <w:numFmt w:val="decimal"/>
      <w:lvlText w:val="%1)"/>
      <w:lvlJc w:val="left"/>
      <w:pPr>
        <w:ind w:left="398" w:firstLine="312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6FE7503"/>
    <w:multiLevelType w:val="hybridMultilevel"/>
    <w:tmpl w:val="F6BC4E8C"/>
    <w:lvl w:ilvl="0" w:tplc="8C680E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4409C7"/>
    <w:multiLevelType w:val="hybridMultilevel"/>
    <w:tmpl w:val="CD9EE3EA"/>
    <w:lvl w:ilvl="0" w:tplc="4AB44CD0">
      <w:start w:val="1"/>
      <w:numFmt w:val="decimal"/>
      <w:lvlText w:val="%1)"/>
      <w:lvlJc w:val="left"/>
      <w:pPr>
        <w:ind w:left="397" w:firstLine="312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13A9E"/>
    <w:rsid w:val="0004792D"/>
    <w:rsid w:val="000534BA"/>
    <w:rsid w:val="00077C68"/>
    <w:rsid w:val="00091F3D"/>
    <w:rsid w:val="000B5984"/>
    <w:rsid w:val="000C5342"/>
    <w:rsid w:val="00120FAC"/>
    <w:rsid w:val="001B0FC6"/>
    <w:rsid w:val="001D07BE"/>
    <w:rsid w:val="001D1057"/>
    <w:rsid w:val="001E614A"/>
    <w:rsid w:val="00211D92"/>
    <w:rsid w:val="002218BF"/>
    <w:rsid w:val="0023520B"/>
    <w:rsid w:val="0024575D"/>
    <w:rsid w:val="002952F3"/>
    <w:rsid w:val="00303558"/>
    <w:rsid w:val="00341618"/>
    <w:rsid w:val="003E1443"/>
    <w:rsid w:val="003F61D3"/>
    <w:rsid w:val="004330DD"/>
    <w:rsid w:val="004707EE"/>
    <w:rsid w:val="00481B26"/>
    <w:rsid w:val="004A6819"/>
    <w:rsid w:val="004B6A44"/>
    <w:rsid w:val="004C398D"/>
    <w:rsid w:val="00502258"/>
    <w:rsid w:val="00506322"/>
    <w:rsid w:val="00542AF6"/>
    <w:rsid w:val="00564C9C"/>
    <w:rsid w:val="005A1CE4"/>
    <w:rsid w:val="005D20BD"/>
    <w:rsid w:val="005E5F00"/>
    <w:rsid w:val="00603569"/>
    <w:rsid w:val="00644702"/>
    <w:rsid w:val="006720A8"/>
    <w:rsid w:val="00672508"/>
    <w:rsid w:val="00697EC2"/>
    <w:rsid w:val="00716254"/>
    <w:rsid w:val="0072689A"/>
    <w:rsid w:val="00765A55"/>
    <w:rsid w:val="00790476"/>
    <w:rsid w:val="007C5C5A"/>
    <w:rsid w:val="00800EC0"/>
    <w:rsid w:val="00827B34"/>
    <w:rsid w:val="008A1874"/>
    <w:rsid w:val="008B1C34"/>
    <w:rsid w:val="009630F5"/>
    <w:rsid w:val="009825F6"/>
    <w:rsid w:val="009F17D8"/>
    <w:rsid w:val="00A13BEC"/>
    <w:rsid w:val="00AE2C64"/>
    <w:rsid w:val="00AE4BE5"/>
    <w:rsid w:val="00B2216C"/>
    <w:rsid w:val="00B478DC"/>
    <w:rsid w:val="00B60601"/>
    <w:rsid w:val="00B61613"/>
    <w:rsid w:val="00BA7948"/>
    <w:rsid w:val="00BC13E5"/>
    <w:rsid w:val="00BD1943"/>
    <w:rsid w:val="00BE3635"/>
    <w:rsid w:val="00BF0109"/>
    <w:rsid w:val="00C7067C"/>
    <w:rsid w:val="00C74721"/>
    <w:rsid w:val="00C76005"/>
    <w:rsid w:val="00CB5FAC"/>
    <w:rsid w:val="00CE2F4F"/>
    <w:rsid w:val="00D029D0"/>
    <w:rsid w:val="00DB1FBE"/>
    <w:rsid w:val="00DC2437"/>
    <w:rsid w:val="00E00CA9"/>
    <w:rsid w:val="00E44187"/>
    <w:rsid w:val="00E70A36"/>
    <w:rsid w:val="00E955F5"/>
    <w:rsid w:val="00E975CB"/>
    <w:rsid w:val="00EC64AA"/>
    <w:rsid w:val="00ED13AA"/>
    <w:rsid w:val="00EE5D7D"/>
    <w:rsid w:val="00EE73CD"/>
    <w:rsid w:val="00F33601"/>
    <w:rsid w:val="00F35A9F"/>
    <w:rsid w:val="00F726ED"/>
    <w:rsid w:val="00F9507B"/>
    <w:rsid w:val="00FE7E9D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Гончарик Владимир Федорович</cp:lastModifiedBy>
  <cp:revision>64</cp:revision>
  <dcterms:created xsi:type="dcterms:W3CDTF">2017-05-15T03:08:00Z</dcterms:created>
  <dcterms:modified xsi:type="dcterms:W3CDTF">2019-04-19T07:28:00Z</dcterms:modified>
</cp:coreProperties>
</file>